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仿宋_GB2312"/>
          <w:bCs/>
          <w:sz w:val="36"/>
          <w:szCs w:val="32"/>
        </w:rPr>
      </w:pPr>
      <w:r>
        <w:rPr>
          <w:rFonts w:hint="eastAsia" w:ascii="黑体" w:hAnsi="黑体" w:eastAsia="黑体" w:cs="仿宋_GB2312"/>
          <w:bCs/>
          <w:sz w:val="36"/>
          <w:szCs w:val="32"/>
        </w:rPr>
        <w:t>附件</w:t>
      </w:r>
      <w:r>
        <w:rPr>
          <w:rFonts w:ascii="黑体" w:hAnsi="黑体" w:eastAsia="黑体" w:cs="仿宋_GB2312"/>
          <w:bCs/>
          <w:sz w:val="36"/>
          <w:szCs w:val="32"/>
        </w:rPr>
        <w:t>5</w:t>
      </w:r>
      <w:r>
        <w:rPr>
          <w:rFonts w:hint="eastAsia" w:ascii="黑体" w:hAnsi="黑体" w:eastAsia="黑体" w:cs="仿宋_GB2312"/>
          <w:bCs/>
          <w:sz w:val="36"/>
          <w:szCs w:val="32"/>
        </w:rPr>
        <w:t>：注意事项</w:t>
      </w:r>
    </w:p>
    <w:p>
      <w:pPr>
        <w:pStyle w:val="7"/>
        <w:ind w:left="420" w:firstLine="0" w:firstLineChars="0"/>
        <w:jc w:val="left"/>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作品文本</w:t>
      </w:r>
      <w:r>
        <w:rPr>
          <w:rFonts w:hint="eastAsia" w:ascii="黑体" w:hAnsi="黑体" w:eastAsia="黑体" w:cs="黑体"/>
          <w:sz w:val="32"/>
          <w:szCs w:val="32"/>
        </w:rPr>
        <w:t>书</w:t>
      </w:r>
      <w:r>
        <w:rPr>
          <w:rFonts w:hint="eastAsia" w:ascii="黑体" w:hAnsi="黑体" w:eastAsia="黑体" w:cs="黑体"/>
          <w:sz w:val="32"/>
          <w:szCs w:val="32"/>
          <w:lang w:val="en-US" w:eastAsia="zh-CN"/>
        </w:rPr>
        <w:t>写</w:t>
      </w:r>
      <w:r>
        <w:rPr>
          <w:rFonts w:hint="eastAsia" w:ascii="黑体" w:hAnsi="黑体" w:eastAsia="黑体" w:cs="黑体"/>
          <w:sz w:val="32"/>
          <w:szCs w:val="32"/>
        </w:rPr>
        <w:t>格式要求：</w:t>
      </w:r>
    </w:p>
    <w:p>
      <w:pPr>
        <w:pStyle w:val="7"/>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（一）正文统一五号宋体；</w:t>
      </w:r>
    </w:p>
    <w:p>
      <w:pPr>
        <w:pStyle w:val="7"/>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（二）大标题使用小二号黑体字、加粗、居中；</w:t>
      </w:r>
    </w:p>
    <w:p>
      <w:pPr>
        <w:pStyle w:val="7"/>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（三）一级标题“一”，二级标题“（一）”，三级标题“1.”，四级标题“（1）”均为黑体字，加粗；</w:t>
      </w:r>
    </w:p>
    <w:p>
      <w:pPr>
        <w:pStyle w:val="7"/>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（四）行距统一为“1.5倍行距”；</w:t>
      </w:r>
    </w:p>
    <w:p>
      <w:pPr>
        <w:pStyle w:val="7"/>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（五）作品中如有注释则统一采用“脚注”方式；</w:t>
      </w:r>
    </w:p>
    <w:p>
      <w:pPr>
        <w:pStyle w:val="7"/>
        <w:ind w:firstLine="0" w:firstLine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统一左侧装订；</w:t>
      </w:r>
    </w:p>
    <w:p>
      <w:pPr>
        <w:pStyle w:val="7"/>
        <w:ind w:firstLine="0" w:firstLineChars="0"/>
        <w:jc w:val="left"/>
        <w:rPr>
          <w:rFonts w:ascii="仿宋_GB2312" w:hAnsi="仿宋_GB2312" w:eastAsia="仿宋_GB2312" w:cs="仿宋_GB2312"/>
          <w:color w:val="0C0C0C"/>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color w:val="0C0C0C"/>
          <w:sz w:val="32"/>
          <w:szCs w:val="32"/>
        </w:rPr>
        <w:t>论文类作品每篇在8000字以内，社会调查报告类作品每篇在15000字以内。</w:t>
      </w:r>
    </w:p>
    <w:p>
      <w:pPr>
        <w:pStyle w:val="7"/>
        <w:ind w:left="420" w:firstLine="0" w:firstLineChars="0"/>
        <w:jc w:val="left"/>
        <w:rPr>
          <w:rFonts w:ascii="黑体" w:hAnsi="黑体" w:eastAsia="黑体" w:cs="黑体"/>
          <w:sz w:val="32"/>
          <w:szCs w:val="32"/>
        </w:rPr>
      </w:pPr>
      <w:r>
        <w:rPr>
          <w:rFonts w:hint="eastAsia" w:ascii="黑体" w:hAnsi="黑体" w:eastAsia="黑体" w:cs="黑体"/>
          <w:sz w:val="32"/>
          <w:szCs w:val="32"/>
        </w:rPr>
        <w:t>二、注意事项</w:t>
      </w:r>
      <w:bookmarkStart w:id="0" w:name="_GoBack"/>
      <w:bookmarkEnd w:id="0"/>
    </w:p>
    <w:p>
      <w:pPr>
        <w:pStyle w:val="8"/>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（一）请各学院团委在规定时间内将申报书及汇总表电子版报名表至大赛邮箱：</w:t>
      </w:r>
      <w:r>
        <w:rPr>
          <w:rFonts w:hint="default" w:ascii="仿宋_GB2312" w:hAnsi="仿宋_GB2312" w:eastAsia="仿宋_GB2312" w:cs="仿宋_GB2312"/>
          <w:sz w:val="32"/>
          <w:szCs w:val="32"/>
        </w:rPr>
        <w:t>lnnutzb2023@163.com，</w:t>
      </w:r>
      <w:r>
        <w:rPr>
          <w:rFonts w:hint="eastAsia" w:ascii="仿宋_GB2312" w:hAnsi="仿宋_GB2312" w:eastAsia="仿宋_GB2312" w:cs="仿宋_GB2312"/>
          <w:sz w:val="32"/>
          <w:szCs w:val="32"/>
        </w:rPr>
        <w:t>申报书应填写清晰，联系方式应有效、常用，纸质版材料提交时间及具体要求另行通知。</w:t>
      </w:r>
    </w:p>
    <w:p>
      <w:pPr>
        <w:pStyle w:val="8"/>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（二）赛后有关文件（如获奖证书等）以报名表登记的人员为准；</w:t>
      </w:r>
    </w:p>
    <w:p>
      <w:pPr>
        <w:pStyle w:val="8"/>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（三）通过初审的队伍如有人员变更，请于答辩开始前提交新的报名表。比赛期间不应有人员变动；</w:t>
      </w:r>
    </w:p>
    <w:p>
      <w:pPr>
        <w:pStyle w:val="8"/>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（四）如参赛团队出现违规将被视为故意作弊，取消其继续比赛和评奖的资格。</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YTRkMmRlY2NkOGYyYTZiOTUyNWQ2OWQyOWUyNjcifQ=="/>
    <w:docVar w:name="KSO_WPS_MARK_KEY" w:val="d96f7854-4ca4-4c56-9959-d62a6bc0dfa2"/>
  </w:docVars>
  <w:rsids>
    <w:rsidRoot w:val="70180C3F"/>
    <w:rsid w:val="00142023"/>
    <w:rsid w:val="001B517C"/>
    <w:rsid w:val="00611ACD"/>
    <w:rsid w:val="0069723C"/>
    <w:rsid w:val="00747E1F"/>
    <w:rsid w:val="00B75B48"/>
    <w:rsid w:val="00F10930"/>
    <w:rsid w:val="00F82763"/>
    <w:rsid w:val="20286BB5"/>
    <w:rsid w:val="21A34007"/>
    <w:rsid w:val="391A007E"/>
    <w:rsid w:val="70180C3F"/>
    <w:rsid w:val="7B983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00"/>
      <w:u w:val="none"/>
    </w:rPr>
  </w:style>
  <w:style w:type="paragraph" w:styleId="7">
    <w:name w:val="List Paragraph"/>
    <w:basedOn w:val="1"/>
    <w:qFormat/>
    <w:uiPriority w:val="34"/>
    <w:pPr>
      <w:ind w:firstLine="420" w:firstLineChars="200"/>
    </w:pPr>
  </w:style>
  <w:style w:type="paragraph" w:customStyle="1" w:styleId="8">
    <w:name w:val="_Style 1"/>
    <w:basedOn w:val="1"/>
    <w:qFormat/>
    <w:uiPriority w:val="34"/>
    <w:pPr>
      <w:ind w:firstLine="420" w:firstLineChars="200"/>
    </w:pPr>
  </w:style>
  <w:style w:type="character" w:customStyle="1" w:styleId="9">
    <w:name w:val="页眉 Char"/>
    <w:basedOn w:val="5"/>
    <w:link w:val="3"/>
    <w:uiPriority w:val="0"/>
    <w:rPr>
      <w:kern w:val="2"/>
      <w:sz w:val="18"/>
      <w:szCs w:val="18"/>
    </w:rPr>
  </w:style>
  <w:style w:type="character" w:customStyle="1" w:styleId="10">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361</Words>
  <Characters>391</Characters>
  <Lines>2</Lines>
  <Paragraphs>1</Paragraphs>
  <TotalTime>2</TotalTime>
  <ScaleCrop>false</ScaleCrop>
  <LinksUpToDate>false</LinksUpToDate>
  <CharactersWithSpaces>391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2019-03-22T09:07:00Z</dcterms:created>
  <dc:creator>妮儿劳斯</dc:creator>
  <cp:lastModifiedBy>原来是你</cp:lastModifiedBy>
  <dcterms:modified xsi:type="dcterms:W3CDTF">2023-01-23T06:50:27Z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BC0528477463447099CFAF187B476FAC</vt:lpwstr>
  </property>
</Properties>
</file>